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9A" w:rsidRPr="00D7539A" w:rsidRDefault="00D7539A" w:rsidP="00D7539A">
      <w:pPr>
        <w:pStyle w:val="Heading1"/>
        <w:jc w:val="center"/>
        <w:rPr>
          <w:color w:val="auto"/>
        </w:rPr>
      </w:pPr>
      <w:r w:rsidRPr="00D7539A">
        <w:rPr>
          <w:color w:val="auto"/>
        </w:rPr>
        <w:t>Tentative Course Outline</w:t>
      </w:r>
    </w:p>
    <w:p w:rsidR="00D7539A" w:rsidRDefault="00D7539A" w:rsidP="00D7539A">
      <w:pPr>
        <w:pStyle w:val="t1"/>
        <w:spacing w:line="238" w:lineRule="exact"/>
        <w:rPr>
          <w:sz w:val="20"/>
          <w:szCs w:val="20"/>
        </w:rPr>
      </w:pPr>
    </w:p>
    <w:p w:rsidR="00D7539A" w:rsidRDefault="002202DB" w:rsidP="00D7539A">
      <w:pPr>
        <w:pStyle w:val="t1"/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Aug 31</w:t>
      </w:r>
    </w:p>
    <w:p w:rsidR="00D7539A" w:rsidRDefault="00D7539A" w:rsidP="00D7539A">
      <w:pPr>
        <w:pStyle w:val="t1"/>
        <w:tabs>
          <w:tab w:val="left" w:pos="144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Reading Assignment: Chapter One</w:t>
      </w:r>
    </w:p>
    <w:p w:rsidR="00D7539A" w:rsidRDefault="00D7539A" w:rsidP="00D7539A">
      <w:pPr>
        <w:pStyle w:val="t1"/>
        <w:tabs>
          <w:tab w:val="left" w:pos="144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 xml:space="preserve">Course Introduction </w:t>
      </w:r>
    </w:p>
    <w:p w:rsidR="00D7539A" w:rsidRPr="00D7539A" w:rsidRDefault="00D7539A" w:rsidP="00D7539A">
      <w:pPr>
        <w:pStyle w:val="t1"/>
        <w:tabs>
          <w:tab w:val="left" w:pos="144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Objectives:</w:t>
      </w:r>
    </w:p>
    <w:p w:rsidR="00D7539A" w:rsidRPr="00D7539A" w:rsidRDefault="00D7539A" w:rsidP="00D7539A">
      <w:pPr>
        <w:pStyle w:val="p8"/>
        <w:tabs>
          <w:tab w:val="clear" w:pos="748"/>
        </w:tabs>
        <w:spacing w:line="240" w:lineRule="auto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Reflect on past social studies experiences</w:t>
      </w:r>
    </w:p>
    <w:p w:rsidR="00D7539A" w:rsidRPr="00D7539A" w:rsidRDefault="00D7539A" w:rsidP="00D7539A">
      <w:pPr>
        <w:pStyle w:val="p8"/>
        <w:tabs>
          <w:tab w:val="clear" w:pos="748"/>
        </w:tabs>
        <w:spacing w:line="240" w:lineRule="auto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Define Social Studies</w:t>
      </w:r>
    </w:p>
    <w:p w:rsidR="00D7539A" w:rsidRPr="00D7539A" w:rsidRDefault="00D7539A" w:rsidP="00D7539A">
      <w:pPr>
        <w:pStyle w:val="p8"/>
        <w:tabs>
          <w:tab w:val="clear" w:pos="748"/>
        </w:tabs>
        <w:spacing w:line="240" w:lineRule="auto"/>
        <w:ind w:left="2160" w:hanging="180"/>
        <w:rPr>
          <w:rFonts w:ascii="Arial" w:hAnsi="Arial"/>
          <w:b/>
          <w:sz w:val="20"/>
          <w:szCs w:val="20"/>
          <w:u w:val="single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Discuss Social Studies Standards</w:t>
      </w:r>
    </w:p>
    <w:p w:rsidR="00D7539A" w:rsidRDefault="00D7539A" w:rsidP="00D7539A">
      <w:pPr>
        <w:pStyle w:val="p8"/>
        <w:tabs>
          <w:tab w:val="clear" w:pos="748"/>
        </w:tabs>
        <w:spacing w:line="240" w:lineRule="auto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Identify national Social Studies curriculum patterns</w:t>
      </w:r>
    </w:p>
    <w:p w:rsidR="00D7539A" w:rsidRPr="00D7539A" w:rsidRDefault="00D7539A" w:rsidP="00D7539A">
      <w:pPr>
        <w:pStyle w:val="p8"/>
        <w:tabs>
          <w:tab w:val="clear" w:pos="748"/>
        </w:tabs>
        <w:spacing w:line="240" w:lineRule="auto"/>
        <w:ind w:left="2160" w:hanging="180"/>
        <w:rPr>
          <w:rFonts w:ascii="Arial" w:hAnsi="Arial"/>
          <w:sz w:val="20"/>
          <w:szCs w:val="20"/>
        </w:rPr>
      </w:pPr>
    </w:p>
    <w:p w:rsidR="00D7539A" w:rsidRDefault="009C3BCE" w:rsidP="00D7539A">
      <w:pPr>
        <w:pStyle w:val="t2"/>
        <w:tabs>
          <w:tab w:val="left" w:pos="2205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Sept </w:t>
      </w:r>
      <w:r w:rsidR="002202DB">
        <w:rPr>
          <w:rFonts w:ascii="Arial" w:hAnsi="Arial"/>
          <w:sz w:val="20"/>
          <w:szCs w:val="20"/>
        </w:rPr>
        <w:t>7</w:t>
      </w:r>
      <w:r w:rsidR="00A87132">
        <w:rPr>
          <w:rFonts w:ascii="Arial" w:hAnsi="Arial"/>
          <w:sz w:val="20"/>
          <w:szCs w:val="20"/>
        </w:rPr>
        <w:t xml:space="preserve"> &amp; </w:t>
      </w:r>
      <w:r w:rsidR="002202DB">
        <w:rPr>
          <w:rFonts w:ascii="Arial" w:hAnsi="Arial"/>
          <w:sz w:val="20"/>
          <w:szCs w:val="20"/>
        </w:rPr>
        <w:t>12</w:t>
      </w:r>
      <w:r w:rsidR="00D7539A" w:rsidRPr="00D7539A">
        <w:rPr>
          <w:rFonts w:ascii="Arial" w:hAnsi="Arial"/>
          <w:sz w:val="20"/>
          <w:szCs w:val="20"/>
        </w:rPr>
        <w:t xml:space="preserve">                  </w:t>
      </w:r>
    </w:p>
    <w:p w:rsidR="00D7539A" w:rsidRDefault="00D7539A" w:rsidP="00D7539A">
      <w:pPr>
        <w:pStyle w:val="t2"/>
        <w:tabs>
          <w:tab w:val="left" w:pos="1440"/>
          <w:tab w:val="left" w:pos="2205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Reading Assignment: Chapter Two</w:t>
      </w:r>
    </w:p>
    <w:p w:rsidR="00D7539A" w:rsidRPr="00D7539A" w:rsidRDefault="00D7539A" w:rsidP="00D7539A">
      <w:pPr>
        <w:pStyle w:val="t2"/>
        <w:tabs>
          <w:tab w:val="left" w:pos="1440"/>
          <w:tab w:val="left" w:pos="2205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Objectives:</w:t>
      </w:r>
    </w:p>
    <w:p w:rsidR="00D7539A" w:rsidRPr="00D7539A" w:rsidRDefault="00D7539A" w:rsidP="00D7539A">
      <w:pPr>
        <w:pStyle w:val="t2"/>
        <w:spacing w:line="243" w:lineRule="exact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 xml:space="preserve">• </w:t>
      </w:r>
      <w:r w:rsidRPr="00D7539A">
        <w:rPr>
          <w:rFonts w:ascii="Arial" w:hAnsi="Arial"/>
          <w:sz w:val="20"/>
          <w:szCs w:val="20"/>
        </w:rPr>
        <w:tab/>
        <w:t>Describe backward design of planning</w:t>
      </w:r>
    </w:p>
    <w:p w:rsidR="00D7539A" w:rsidRPr="00D7539A" w:rsidRDefault="00D7539A" w:rsidP="00D7539A">
      <w:pPr>
        <w:pStyle w:val="t2"/>
        <w:spacing w:line="243" w:lineRule="exact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List steps in planning a social studies unit</w:t>
      </w:r>
    </w:p>
    <w:p w:rsidR="00D7539A" w:rsidRPr="00D7539A" w:rsidRDefault="00D7539A" w:rsidP="00D7539A">
      <w:pPr>
        <w:pStyle w:val="t2"/>
        <w:spacing w:line="243" w:lineRule="exact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Describe planning strategies that supports meaningful learning for all children</w:t>
      </w:r>
    </w:p>
    <w:p w:rsidR="00D7539A" w:rsidRPr="00D7539A" w:rsidRDefault="00D7539A" w:rsidP="00D7539A">
      <w:pPr>
        <w:pStyle w:val="t2"/>
        <w:spacing w:line="243" w:lineRule="exact"/>
        <w:ind w:left="216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Locate and utilize multiple resources for unit/lesson planning including technolog</w:t>
      </w:r>
      <w:r w:rsidR="00777327">
        <w:rPr>
          <w:rFonts w:ascii="Arial" w:hAnsi="Arial"/>
          <w:sz w:val="20"/>
          <w:szCs w:val="20"/>
        </w:rPr>
        <w:t>y</w:t>
      </w:r>
    </w:p>
    <w:p w:rsidR="00D7539A" w:rsidRPr="00D7539A" w:rsidRDefault="00D7539A" w:rsidP="00A87132">
      <w:pPr>
        <w:pStyle w:val="t2"/>
        <w:spacing w:line="243" w:lineRule="exact"/>
        <w:rPr>
          <w:rFonts w:ascii="Arial" w:hAnsi="Arial"/>
          <w:sz w:val="20"/>
          <w:szCs w:val="20"/>
        </w:rPr>
      </w:pPr>
    </w:p>
    <w:p w:rsidR="00B55614" w:rsidRDefault="00B55614" w:rsidP="00B55614">
      <w:pPr>
        <w:pStyle w:val="t3"/>
        <w:tabs>
          <w:tab w:val="left" w:pos="1440"/>
        </w:tabs>
        <w:spacing w:line="243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Sept </w:t>
      </w:r>
      <w:r w:rsidR="009C3BCE">
        <w:rPr>
          <w:rFonts w:ascii="Arial" w:hAnsi="Arial"/>
          <w:bCs/>
          <w:sz w:val="20"/>
          <w:szCs w:val="20"/>
        </w:rPr>
        <w:t>1</w:t>
      </w:r>
      <w:r w:rsidR="002202DB">
        <w:rPr>
          <w:rFonts w:ascii="Arial" w:hAnsi="Arial"/>
          <w:bCs/>
          <w:sz w:val="20"/>
          <w:szCs w:val="20"/>
        </w:rPr>
        <w:t>4</w:t>
      </w:r>
      <w:r>
        <w:rPr>
          <w:rFonts w:ascii="Arial" w:hAnsi="Arial"/>
          <w:bCs/>
          <w:sz w:val="20"/>
          <w:szCs w:val="20"/>
        </w:rPr>
        <w:tab/>
      </w:r>
    </w:p>
    <w:p w:rsidR="00B55614" w:rsidRDefault="00B55614" w:rsidP="00B55614">
      <w:pPr>
        <w:pStyle w:val="t3"/>
        <w:tabs>
          <w:tab w:val="left" w:pos="1440"/>
        </w:tabs>
        <w:spacing w:line="243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ab/>
        <w:t>Wiki’s, Web 2.0 Tools, Moviemaker, and more</w:t>
      </w:r>
      <w:r>
        <w:rPr>
          <w:rFonts w:ascii="Arial" w:hAnsi="Arial"/>
          <w:bCs/>
          <w:sz w:val="20"/>
          <w:szCs w:val="20"/>
        </w:rPr>
        <w:tab/>
      </w:r>
    </w:p>
    <w:p w:rsidR="00B55614" w:rsidRDefault="00B55614" w:rsidP="00D7539A">
      <w:pPr>
        <w:pStyle w:val="t3"/>
        <w:tabs>
          <w:tab w:val="left" w:pos="2188"/>
        </w:tabs>
        <w:spacing w:line="243" w:lineRule="exact"/>
        <w:rPr>
          <w:rFonts w:ascii="Arial" w:hAnsi="Arial"/>
          <w:bCs/>
          <w:sz w:val="20"/>
          <w:szCs w:val="20"/>
        </w:rPr>
      </w:pPr>
    </w:p>
    <w:p w:rsidR="00D7539A" w:rsidRDefault="009C3BCE" w:rsidP="00D7539A">
      <w:pPr>
        <w:pStyle w:val="t3"/>
        <w:tabs>
          <w:tab w:val="left" w:pos="2188"/>
        </w:tabs>
        <w:spacing w:line="243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Sept 1</w:t>
      </w:r>
      <w:r w:rsidR="002202DB">
        <w:rPr>
          <w:rFonts w:ascii="Arial" w:hAnsi="Arial"/>
          <w:bCs/>
          <w:sz w:val="20"/>
          <w:szCs w:val="20"/>
        </w:rPr>
        <w:t>9</w:t>
      </w:r>
      <w:r w:rsidR="00B55614">
        <w:rPr>
          <w:rFonts w:ascii="Arial" w:hAnsi="Arial"/>
          <w:bCs/>
          <w:sz w:val="20"/>
          <w:szCs w:val="20"/>
        </w:rPr>
        <w:t xml:space="preserve"> &amp; </w:t>
      </w:r>
      <w:r>
        <w:rPr>
          <w:rFonts w:ascii="Arial" w:hAnsi="Arial"/>
          <w:bCs/>
          <w:sz w:val="20"/>
          <w:szCs w:val="20"/>
        </w:rPr>
        <w:t>2</w:t>
      </w:r>
      <w:r w:rsidR="002202DB">
        <w:rPr>
          <w:rFonts w:ascii="Arial" w:hAnsi="Arial"/>
          <w:bCs/>
          <w:sz w:val="20"/>
          <w:szCs w:val="20"/>
        </w:rPr>
        <w:t>1</w:t>
      </w:r>
    </w:p>
    <w:p w:rsidR="00D7539A" w:rsidRDefault="00D7539A" w:rsidP="00D7539A">
      <w:pPr>
        <w:pStyle w:val="t3"/>
        <w:tabs>
          <w:tab w:val="left" w:pos="1440"/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ab/>
      </w:r>
      <w:r w:rsidRPr="00D7539A">
        <w:rPr>
          <w:rFonts w:ascii="Arial" w:hAnsi="Arial"/>
          <w:bCs/>
          <w:sz w:val="20"/>
          <w:szCs w:val="20"/>
        </w:rPr>
        <w:t>Reading Assignment</w:t>
      </w:r>
      <w:r w:rsidRPr="00D7539A">
        <w:rPr>
          <w:rFonts w:ascii="Arial" w:hAnsi="Arial"/>
          <w:b/>
          <w:bCs/>
          <w:sz w:val="20"/>
          <w:szCs w:val="20"/>
        </w:rPr>
        <w:t xml:space="preserve">: </w:t>
      </w:r>
      <w:r w:rsidRPr="00D7539A">
        <w:rPr>
          <w:rFonts w:ascii="Arial" w:hAnsi="Arial"/>
          <w:sz w:val="20"/>
          <w:szCs w:val="20"/>
        </w:rPr>
        <w:t>Chapter Four</w:t>
      </w:r>
    </w:p>
    <w:p w:rsidR="00D7539A" w:rsidRDefault="00D7539A" w:rsidP="00D7539A">
      <w:pPr>
        <w:pStyle w:val="t3"/>
        <w:spacing w:line="243" w:lineRule="exact"/>
        <w:ind w:left="720" w:firstLine="72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Objectives:</w:t>
      </w:r>
    </w:p>
    <w:p w:rsidR="00D7539A" w:rsidRDefault="00D7539A" w:rsidP="00D7539A">
      <w:pPr>
        <w:pStyle w:val="t3"/>
        <w:numPr>
          <w:ilvl w:val="0"/>
          <w:numId w:val="1"/>
        </w:numPr>
        <w:spacing w:line="243" w:lineRule="exact"/>
        <w:ind w:left="2250" w:hanging="27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Explain the differences between assessment and evaluation</w:t>
      </w:r>
    </w:p>
    <w:p w:rsidR="00D7539A" w:rsidRDefault="00D7539A" w:rsidP="00D7539A">
      <w:pPr>
        <w:pStyle w:val="t3"/>
        <w:numPr>
          <w:ilvl w:val="0"/>
          <w:numId w:val="1"/>
        </w:numPr>
        <w:spacing w:line="243" w:lineRule="exact"/>
        <w:ind w:left="2250" w:hanging="27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Differentiate between informal and form</w:t>
      </w:r>
      <w:r>
        <w:rPr>
          <w:rFonts w:ascii="Arial" w:hAnsi="Arial"/>
          <w:sz w:val="20"/>
          <w:szCs w:val="20"/>
        </w:rPr>
        <w:t>al assessments and evaluations</w:t>
      </w:r>
    </w:p>
    <w:p w:rsidR="00D7539A" w:rsidRPr="00D7539A" w:rsidRDefault="00D7539A" w:rsidP="00D7539A">
      <w:pPr>
        <w:pStyle w:val="t3"/>
        <w:numPr>
          <w:ilvl w:val="0"/>
          <w:numId w:val="1"/>
        </w:numPr>
        <w:spacing w:line="243" w:lineRule="exact"/>
        <w:ind w:left="2250" w:hanging="27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Write appropriate rubrics for assessing projects and other performance assessments</w:t>
      </w:r>
    </w:p>
    <w:p w:rsidR="00D7539A" w:rsidRDefault="00D7539A" w:rsidP="00D7539A">
      <w:pPr>
        <w:pStyle w:val="t3"/>
        <w:tabs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</w:p>
    <w:p w:rsidR="00D7539A" w:rsidRDefault="009C3BCE" w:rsidP="00D7539A">
      <w:pPr>
        <w:pStyle w:val="t3"/>
        <w:tabs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Sept 2</w:t>
      </w:r>
      <w:r w:rsidR="002202DB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&amp; 2</w:t>
      </w:r>
      <w:r w:rsidR="002202DB">
        <w:rPr>
          <w:rFonts w:ascii="Arial" w:hAnsi="Arial"/>
          <w:sz w:val="20"/>
          <w:szCs w:val="20"/>
        </w:rPr>
        <w:t>8</w:t>
      </w:r>
      <w:r w:rsidR="00777327">
        <w:rPr>
          <w:rFonts w:ascii="Arial" w:hAnsi="Arial"/>
          <w:sz w:val="20"/>
          <w:szCs w:val="20"/>
        </w:rPr>
        <w:t xml:space="preserve">     Writing Lesson Plans</w:t>
      </w:r>
      <w:r w:rsidR="00D7539A" w:rsidRPr="00D7539A">
        <w:rPr>
          <w:rFonts w:ascii="Arial" w:hAnsi="Arial"/>
          <w:sz w:val="20"/>
          <w:szCs w:val="20"/>
        </w:rPr>
        <w:t xml:space="preserve">              </w:t>
      </w:r>
    </w:p>
    <w:p w:rsidR="00D7539A" w:rsidRDefault="00D7539A" w:rsidP="00D7539A">
      <w:pPr>
        <w:pStyle w:val="t3"/>
        <w:tabs>
          <w:tab w:val="left" w:pos="2188"/>
        </w:tabs>
        <w:spacing w:line="243" w:lineRule="exact"/>
        <w:ind w:left="144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Reading Assignment: Chapter Three</w:t>
      </w:r>
    </w:p>
    <w:p w:rsidR="00D7539A" w:rsidRPr="00D7539A" w:rsidRDefault="00D7539A" w:rsidP="00D7539A">
      <w:pPr>
        <w:pStyle w:val="t3"/>
        <w:tabs>
          <w:tab w:val="left" w:pos="2188"/>
        </w:tabs>
        <w:spacing w:line="243" w:lineRule="exact"/>
        <w:ind w:left="144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Objectives:</w:t>
      </w:r>
    </w:p>
    <w:p w:rsidR="00D7539A" w:rsidRDefault="00D7539A" w:rsidP="00D7539A">
      <w:pPr>
        <w:pStyle w:val="t4"/>
        <w:spacing w:line="243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Describe problem based learning</w:t>
      </w:r>
    </w:p>
    <w:p w:rsidR="00D7539A" w:rsidRDefault="00D7539A" w:rsidP="00D7539A">
      <w:pPr>
        <w:pStyle w:val="t4"/>
        <w:numPr>
          <w:ilvl w:val="0"/>
          <w:numId w:val="2"/>
        </w:numPr>
        <w:spacing w:line="243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 xml:space="preserve">Describe instructional strategies for constructing meaning learning of content, skills, </w:t>
      </w:r>
      <w:r>
        <w:rPr>
          <w:rFonts w:ascii="Arial" w:hAnsi="Arial"/>
          <w:sz w:val="20"/>
          <w:szCs w:val="20"/>
        </w:rPr>
        <w:t>and attitudes for all children</w:t>
      </w:r>
    </w:p>
    <w:p w:rsidR="00D7539A" w:rsidRDefault="00D7539A" w:rsidP="00D7539A">
      <w:pPr>
        <w:pStyle w:val="t4"/>
        <w:numPr>
          <w:ilvl w:val="0"/>
          <w:numId w:val="2"/>
        </w:numPr>
        <w:spacing w:line="243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Describe inductive thinking</w:t>
      </w:r>
    </w:p>
    <w:p w:rsidR="00D7539A" w:rsidRDefault="00D7539A" w:rsidP="00D7539A">
      <w:pPr>
        <w:pStyle w:val="t4"/>
        <w:numPr>
          <w:ilvl w:val="0"/>
          <w:numId w:val="2"/>
        </w:numPr>
        <w:spacing w:line="243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Describe and evaluate cooperative learning in Social Studies learning</w:t>
      </w:r>
    </w:p>
    <w:p w:rsidR="00D7539A" w:rsidRPr="00D7539A" w:rsidRDefault="00D7539A" w:rsidP="00D7539A">
      <w:pPr>
        <w:pStyle w:val="t4"/>
        <w:spacing w:line="243" w:lineRule="exact"/>
        <w:rPr>
          <w:rFonts w:ascii="Arial" w:hAnsi="Arial"/>
          <w:sz w:val="20"/>
          <w:szCs w:val="20"/>
        </w:rPr>
      </w:pPr>
    </w:p>
    <w:p w:rsidR="00777327" w:rsidRDefault="002202DB" w:rsidP="00D7539A">
      <w:pPr>
        <w:pStyle w:val="t3"/>
        <w:tabs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Oct 3</w:t>
      </w:r>
      <w:r w:rsidR="00B55614">
        <w:rPr>
          <w:rFonts w:ascii="Arial" w:hAnsi="Arial"/>
          <w:sz w:val="20"/>
          <w:szCs w:val="20"/>
        </w:rPr>
        <w:t xml:space="preserve"> &amp; </w:t>
      </w:r>
      <w:r>
        <w:rPr>
          <w:rFonts w:ascii="Arial" w:hAnsi="Arial"/>
          <w:sz w:val="20"/>
          <w:szCs w:val="20"/>
        </w:rPr>
        <w:t>5</w:t>
      </w:r>
      <w:r w:rsidR="00D7539A" w:rsidRPr="00D7539A">
        <w:rPr>
          <w:rFonts w:ascii="Arial" w:hAnsi="Arial"/>
          <w:sz w:val="20"/>
          <w:szCs w:val="20"/>
        </w:rPr>
        <w:t xml:space="preserve">     </w:t>
      </w:r>
      <w:r w:rsidR="00777327">
        <w:rPr>
          <w:rFonts w:ascii="Arial" w:hAnsi="Arial"/>
          <w:sz w:val="20"/>
          <w:szCs w:val="20"/>
        </w:rPr>
        <w:t>Lesson Plan Peer Assessment</w:t>
      </w:r>
    </w:p>
    <w:p w:rsidR="00D7539A" w:rsidRDefault="00777327" w:rsidP="00777327">
      <w:pPr>
        <w:pStyle w:val="t3"/>
        <w:tabs>
          <w:tab w:val="left" w:pos="1440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Tri-</w:t>
      </w:r>
      <w:proofErr w:type="spellStart"/>
      <w:r>
        <w:rPr>
          <w:rFonts w:ascii="Arial" w:hAnsi="Arial"/>
          <w:sz w:val="20"/>
          <w:szCs w:val="20"/>
        </w:rPr>
        <w:t>aramas</w:t>
      </w:r>
      <w:proofErr w:type="spellEnd"/>
      <w:r>
        <w:rPr>
          <w:rFonts w:ascii="Arial" w:hAnsi="Arial"/>
          <w:sz w:val="20"/>
          <w:szCs w:val="20"/>
        </w:rPr>
        <w:tab/>
      </w:r>
      <w:r w:rsidR="00D7539A" w:rsidRPr="00D7539A">
        <w:rPr>
          <w:rFonts w:ascii="Arial" w:hAnsi="Arial"/>
          <w:sz w:val="20"/>
          <w:szCs w:val="20"/>
        </w:rPr>
        <w:t xml:space="preserve">              </w:t>
      </w:r>
    </w:p>
    <w:p w:rsidR="00D7539A" w:rsidRPr="00D7539A" w:rsidRDefault="00D7539A" w:rsidP="00D7539A">
      <w:pPr>
        <w:pStyle w:val="t3"/>
        <w:tabs>
          <w:tab w:val="left" w:pos="1440"/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bCs/>
          <w:sz w:val="20"/>
          <w:szCs w:val="20"/>
        </w:rPr>
        <w:t xml:space="preserve">Reading Assignment: </w:t>
      </w:r>
      <w:proofErr w:type="gramStart"/>
      <w:r w:rsidRPr="00D7539A">
        <w:rPr>
          <w:rFonts w:ascii="Arial" w:hAnsi="Arial"/>
          <w:bCs/>
          <w:sz w:val="20"/>
          <w:szCs w:val="20"/>
        </w:rPr>
        <w:t>Chapter  Nine</w:t>
      </w:r>
      <w:proofErr w:type="gramEnd"/>
    </w:p>
    <w:p w:rsidR="00D7539A" w:rsidRDefault="00D7539A" w:rsidP="00D7539A">
      <w:pPr>
        <w:pStyle w:val="t1"/>
        <w:spacing w:line="238" w:lineRule="exact"/>
        <w:rPr>
          <w:rFonts w:ascii="Arial" w:hAnsi="Arial"/>
          <w:bCs/>
          <w:sz w:val="20"/>
          <w:szCs w:val="20"/>
        </w:rPr>
      </w:pPr>
    </w:p>
    <w:p w:rsidR="00D7539A" w:rsidRDefault="00B55614" w:rsidP="00777327">
      <w:pPr>
        <w:pStyle w:val="p9"/>
        <w:tabs>
          <w:tab w:val="clear" w:pos="1445"/>
        </w:tabs>
        <w:spacing w:line="238" w:lineRule="exact"/>
        <w:ind w:left="0" w:firstLine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Oct </w:t>
      </w:r>
      <w:r w:rsidR="002202DB">
        <w:rPr>
          <w:rFonts w:ascii="Arial" w:hAnsi="Arial"/>
          <w:sz w:val="20"/>
          <w:szCs w:val="20"/>
        </w:rPr>
        <w:t>10</w:t>
      </w:r>
      <w:r>
        <w:rPr>
          <w:rFonts w:ascii="Arial" w:hAnsi="Arial"/>
          <w:sz w:val="20"/>
          <w:szCs w:val="20"/>
        </w:rPr>
        <w:t xml:space="preserve"> &amp; </w:t>
      </w:r>
      <w:r w:rsidR="009C3BCE">
        <w:rPr>
          <w:rFonts w:ascii="Arial" w:hAnsi="Arial"/>
          <w:sz w:val="20"/>
          <w:szCs w:val="20"/>
        </w:rPr>
        <w:t>1</w:t>
      </w:r>
      <w:r w:rsidR="002202DB">
        <w:rPr>
          <w:rFonts w:ascii="Arial" w:hAnsi="Arial"/>
          <w:sz w:val="20"/>
          <w:szCs w:val="20"/>
        </w:rPr>
        <w:t>2</w:t>
      </w:r>
      <w:r w:rsidR="00777327">
        <w:rPr>
          <w:rFonts w:ascii="Arial" w:hAnsi="Arial"/>
          <w:sz w:val="20"/>
          <w:szCs w:val="20"/>
        </w:rPr>
        <w:tab/>
      </w:r>
      <w:r w:rsidR="00777327" w:rsidRPr="00D7539A">
        <w:rPr>
          <w:rFonts w:ascii="Arial" w:hAnsi="Arial"/>
          <w:b/>
          <w:sz w:val="20"/>
          <w:szCs w:val="20"/>
          <w:u w:val="single"/>
        </w:rPr>
        <w:t>Test – Mid-term</w:t>
      </w:r>
      <w:r w:rsidR="00777327">
        <w:rPr>
          <w:rFonts w:ascii="Arial" w:hAnsi="Arial"/>
          <w:b/>
          <w:sz w:val="20"/>
          <w:szCs w:val="20"/>
          <w:u w:val="single"/>
        </w:rPr>
        <w:t xml:space="preserve"> (10</w:t>
      </w:r>
      <w:r w:rsidR="00777327">
        <w:rPr>
          <w:rFonts w:ascii="Arial" w:hAnsi="Arial"/>
          <w:b/>
          <w:sz w:val="20"/>
          <w:szCs w:val="20"/>
          <w:u w:val="single"/>
          <w:vertAlign w:val="superscript"/>
        </w:rPr>
        <w:t>th</w:t>
      </w:r>
      <w:r w:rsidR="00777327">
        <w:rPr>
          <w:rFonts w:ascii="Arial" w:hAnsi="Arial"/>
          <w:b/>
          <w:sz w:val="20"/>
          <w:szCs w:val="20"/>
          <w:u w:val="single"/>
        </w:rPr>
        <w:t>)</w:t>
      </w:r>
    </w:p>
    <w:p w:rsidR="00D7539A" w:rsidRDefault="00D7539A" w:rsidP="00D7539A">
      <w:pPr>
        <w:pStyle w:val="t1"/>
        <w:tabs>
          <w:tab w:val="left" w:pos="144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Reading Assignment: Chapter Nine continued:</w:t>
      </w:r>
    </w:p>
    <w:p w:rsidR="00D7539A" w:rsidRPr="00D7539A" w:rsidRDefault="00D7539A" w:rsidP="00D7539A">
      <w:pPr>
        <w:pStyle w:val="t1"/>
        <w:tabs>
          <w:tab w:val="left" w:pos="144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Objectives:</w:t>
      </w:r>
    </w:p>
    <w:p w:rsidR="00D7539A" w:rsidRPr="00D7539A" w:rsidRDefault="00D7539A" w:rsidP="00D7539A">
      <w:pPr>
        <w:pStyle w:val="t1"/>
        <w:numPr>
          <w:ilvl w:val="3"/>
          <w:numId w:val="3"/>
        </w:numPr>
        <w:spacing w:line="238" w:lineRule="exact"/>
        <w:ind w:left="2250" w:hanging="180"/>
        <w:rPr>
          <w:rFonts w:ascii="Arial" w:hAnsi="Arial"/>
          <w:sz w:val="22"/>
          <w:szCs w:val="22"/>
        </w:rPr>
      </w:pPr>
      <w:r w:rsidRPr="00D7539A">
        <w:rPr>
          <w:rFonts w:ascii="Arial" w:hAnsi="Arial"/>
          <w:sz w:val="20"/>
          <w:szCs w:val="20"/>
        </w:rPr>
        <w:t>Describe instructional strategies for social studies teaching in inclusive classrooms</w:t>
      </w:r>
    </w:p>
    <w:p w:rsidR="00D7539A" w:rsidRDefault="00D7539A" w:rsidP="00D7539A">
      <w:pPr>
        <w:pStyle w:val="t1"/>
        <w:numPr>
          <w:ilvl w:val="3"/>
          <w:numId w:val="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 lesson characteristics that are helpful in accommodating learning in a multicultural society</w:t>
      </w:r>
    </w:p>
    <w:p w:rsidR="00D7539A" w:rsidRDefault="00D7539A" w:rsidP="00D7539A">
      <w:pPr>
        <w:pStyle w:val="t1"/>
        <w:numPr>
          <w:ilvl w:val="3"/>
          <w:numId w:val="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Explain how democracy can be modeled in school and in the classroom</w:t>
      </w:r>
    </w:p>
    <w:p w:rsidR="00D7539A" w:rsidRDefault="00D7539A" w:rsidP="00D7539A">
      <w:pPr>
        <w:pStyle w:val="t1"/>
        <w:numPr>
          <w:ilvl w:val="3"/>
          <w:numId w:val="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 xml:space="preserve">Identify and describe accommodations to be made in adapting a social </w:t>
      </w:r>
      <w:r>
        <w:rPr>
          <w:rFonts w:ascii="Arial" w:hAnsi="Arial"/>
          <w:sz w:val="20"/>
          <w:szCs w:val="20"/>
        </w:rPr>
        <w:t xml:space="preserve">studies </w:t>
      </w:r>
      <w:r w:rsidRPr="00D7539A">
        <w:rPr>
          <w:rFonts w:ascii="Arial" w:hAnsi="Arial"/>
          <w:sz w:val="20"/>
          <w:szCs w:val="20"/>
        </w:rPr>
        <w:t>concept</w:t>
      </w:r>
      <w:r>
        <w:rPr>
          <w:rFonts w:ascii="Arial" w:hAnsi="Arial"/>
          <w:sz w:val="20"/>
          <w:szCs w:val="20"/>
        </w:rPr>
        <w:t xml:space="preserve"> </w:t>
      </w:r>
      <w:r w:rsidRPr="00D7539A">
        <w:rPr>
          <w:rFonts w:ascii="Arial" w:hAnsi="Arial"/>
          <w:sz w:val="20"/>
          <w:szCs w:val="20"/>
        </w:rPr>
        <w:t>for several specific special needs</w:t>
      </w:r>
    </w:p>
    <w:p w:rsidR="00D7539A" w:rsidRPr="00D7539A" w:rsidRDefault="00D7539A" w:rsidP="00D7539A">
      <w:pPr>
        <w:pStyle w:val="t1"/>
        <w:numPr>
          <w:ilvl w:val="3"/>
          <w:numId w:val="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Describe strategies for assessing social studies learning in diverse student populations</w:t>
      </w:r>
    </w:p>
    <w:p w:rsidR="00D7539A" w:rsidRDefault="00D7539A" w:rsidP="00D7539A">
      <w:pPr>
        <w:pStyle w:val="p9"/>
        <w:tabs>
          <w:tab w:val="clear" w:pos="1445"/>
        </w:tabs>
        <w:spacing w:line="238" w:lineRule="exact"/>
        <w:ind w:left="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ab/>
      </w:r>
    </w:p>
    <w:p w:rsidR="00D7539A" w:rsidRDefault="00D7539A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777327" w:rsidRPr="00D7539A" w:rsidRDefault="009C3BCE" w:rsidP="00777327">
      <w:pPr>
        <w:pStyle w:val="t3"/>
        <w:tabs>
          <w:tab w:val="left" w:pos="2188"/>
        </w:tabs>
        <w:spacing w:line="243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Oct 1</w:t>
      </w:r>
      <w:r w:rsidR="002202DB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&amp; 1</w:t>
      </w:r>
      <w:r w:rsidR="002202DB">
        <w:rPr>
          <w:rFonts w:ascii="Arial" w:hAnsi="Arial"/>
          <w:sz w:val="20"/>
          <w:szCs w:val="20"/>
        </w:rPr>
        <w:t>9</w:t>
      </w:r>
      <w:r w:rsidR="00777327">
        <w:rPr>
          <w:rFonts w:ascii="Arial" w:hAnsi="Arial"/>
          <w:sz w:val="20"/>
          <w:szCs w:val="20"/>
        </w:rPr>
        <w:tab/>
      </w:r>
      <w:r w:rsidR="00777327" w:rsidRPr="00D7539A">
        <w:rPr>
          <w:rFonts w:ascii="Arial" w:hAnsi="Arial"/>
          <w:sz w:val="20"/>
          <w:szCs w:val="20"/>
        </w:rPr>
        <w:tab/>
      </w:r>
      <w:r w:rsidR="00777327" w:rsidRPr="00D7539A">
        <w:rPr>
          <w:rFonts w:ascii="Arial" w:hAnsi="Arial"/>
          <w:sz w:val="20"/>
          <w:szCs w:val="20"/>
        </w:rPr>
        <w:tab/>
      </w:r>
      <w:r w:rsidR="00777327" w:rsidRPr="00D7539A">
        <w:rPr>
          <w:rFonts w:ascii="Arial" w:hAnsi="Arial"/>
          <w:b/>
          <w:sz w:val="20"/>
          <w:szCs w:val="20"/>
          <w:u w:val="single"/>
        </w:rPr>
        <w:t xml:space="preserve">Oral History Presentations </w:t>
      </w:r>
      <w:r w:rsidR="00777327" w:rsidRPr="00D7539A">
        <w:rPr>
          <w:rFonts w:ascii="Arial" w:hAnsi="Arial"/>
          <w:bCs/>
          <w:sz w:val="20"/>
          <w:szCs w:val="20"/>
        </w:rPr>
        <w:t xml:space="preserve">              </w:t>
      </w:r>
    </w:p>
    <w:p w:rsidR="00D7539A" w:rsidRDefault="00D7539A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777327" w:rsidRPr="00777327" w:rsidRDefault="00B55614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Oct </w:t>
      </w:r>
      <w:r w:rsidR="009C3BCE">
        <w:rPr>
          <w:rFonts w:ascii="Arial" w:hAnsi="Arial"/>
          <w:bCs/>
          <w:sz w:val="20"/>
          <w:szCs w:val="20"/>
        </w:rPr>
        <w:t>2</w:t>
      </w:r>
      <w:r w:rsidR="002202DB">
        <w:rPr>
          <w:rFonts w:ascii="Arial" w:hAnsi="Arial"/>
          <w:bCs/>
          <w:sz w:val="20"/>
          <w:szCs w:val="20"/>
        </w:rPr>
        <w:t>4</w:t>
      </w:r>
      <w:r>
        <w:rPr>
          <w:rFonts w:ascii="Arial" w:hAnsi="Arial"/>
          <w:bCs/>
          <w:sz w:val="20"/>
          <w:szCs w:val="20"/>
        </w:rPr>
        <w:t xml:space="preserve"> &amp; 2</w:t>
      </w:r>
      <w:r w:rsidR="002202DB">
        <w:rPr>
          <w:rFonts w:ascii="Arial" w:hAnsi="Arial"/>
          <w:bCs/>
          <w:sz w:val="20"/>
          <w:szCs w:val="20"/>
        </w:rPr>
        <w:t>6</w:t>
      </w:r>
      <w:r w:rsidR="00D7539A" w:rsidRPr="00D7539A">
        <w:rPr>
          <w:rFonts w:ascii="Arial" w:hAnsi="Arial"/>
          <w:b/>
          <w:bCs/>
          <w:sz w:val="20"/>
          <w:szCs w:val="20"/>
        </w:rPr>
        <w:tab/>
      </w:r>
    </w:p>
    <w:p w:rsidR="00D7539A" w:rsidRPr="00D7539A" w:rsidRDefault="00777327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ab/>
      </w:r>
      <w:r w:rsidR="00D7539A" w:rsidRPr="00D7539A">
        <w:rPr>
          <w:rFonts w:ascii="Arial" w:hAnsi="Arial"/>
          <w:bCs/>
          <w:sz w:val="20"/>
          <w:szCs w:val="20"/>
        </w:rPr>
        <w:t xml:space="preserve">Reading </w:t>
      </w:r>
      <w:r w:rsidR="00D7539A" w:rsidRPr="00D7539A">
        <w:rPr>
          <w:rFonts w:ascii="Arial" w:hAnsi="Arial"/>
          <w:sz w:val="20"/>
          <w:szCs w:val="20"/>
        </w:rPr>
        <w:t>Assignment: Chapter Five</w:t>
      </w:r>
    </w:p>
    <w:p w:rsidR="00D7539A" w:rsidRDefault="00D7539A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ab/>
        <w:t>Objectives:</w:t>
      </w:r>
    </w:p>
    <w:p w:rsidR="00D7539A" w:rsidRDefault="00D7539A" w:rsidP="00D7539A">
      <w:pPr>
        <w:pStyle w:val="t1"/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Identify goals and standards for the study of history</w:t>
      </w:r>
    </w:p>
    <w:p w:rsidR="00D7539A" w:rsidRDefault="00D7539A" w:rsidP="00D7539A">
      <w:pPr>
        <w:pStyle w:val="t1"/>
        <w:numPr>
          <w:ilvl w:val="0"/>
          <w:numId w:val="8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 and locate primary and s</w:t>
      </w:r>
      <w:r>
        <w:rPr>
          <w:rFonts w:ascii="Arial" w:hAnsi="Arial"/>
          <w:sz w:val="20"/>
          <w:szCs w:val="20"/>
        </w:rPr>
        <w:t>econdary resources for learning</w:t>
      </w:r>
    </w:p>
    <w:p w:rsidR="00D7539A" w:rsidRDefault="00D7539A" w:rsidP="00D7539A">
      <w:pPr>
        <w:pStyle w:val="t1"/>
        <w:numPr>
          <w:ilvl w:val="0"/>
          <w:numId w:val="8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Suggest instructional procedures needed to teach students to think critically</w:t>
      </w:r>
      <w:r w:rsidRPr="00D7539A">
        <w:rPr>
          <w:rFonts w:ascii="Arial" w:hAnsi="Arial"/>
          <w:sz w:val="20"/>
          <w:szCs w:val="20"/>
        </w:rPr>
        <w:br/>
        <w:t>about historical events and people</w:t>
      </w:r>
      <w:r w:rsidRPr="00D7539A">
        <w:rPr>
          <w:rFonts w:ascii="Arial" w:hAnsi="Arial"/>
          <w:sz w:val="20"/>
          <w:szCs w:val="20"/>
        </w:rPr>
        <w:br/>
      </w:r>
    </w:p>
    <w:p w:rsidR="00BA0FBB" w:rsidRDefault="002202DB" w:rsidP="00D7539A">
      <w:pPr>
        <w:pStyle w:val="t1"/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Oct 31</w:t>
      </w:r>
      <w:r w:rsidR="009C3BCE">
        <w:rPr>
          <w:rFonts w:ascii="Arial" w:hAnsi="Arial"/>
          <w:sz w:val="20"/>
          <w:szCs w:val="20"/>
        </w:rPr>
        <w:t xml:space="preserve"> &amp; </w:t>
      </w:r>
      <w:r>
        <w:rPr>
          <w:rFonts w:ascii="Arial" w:hAnsi="Arial"/>
          <w:sz w:val="20"/>
          <w:szCs w:val="20"/>
        </w:rPr>
        <w:t>Nov 2</w:t>
      </w:r>
      <w:r w:rsidR="00D7539A" w:rsidRPr="00D7539A">
        <w:rPr>
          <w:rFonts w:ascii="Arial" w:hAnsi="Arial"/>
          <w:sz w:val="20"/>
          <w:szCs w:val="20"/>
        </w:rPr>
        <w:tab/>
      </w:r>
    </w:p>
    <w:p w:rsidR="00D7539A" w:rsidRPr="00D7539A" w:rsidRDefault="00D7539A" w:rsidP="00BA0FBB">
      <w:pPr>
        <w:pStyle w:val="t1"/>
        <w:spacing w:line="238" w:lineRule="exact"/>
        <w:ind w:left="720" w:firstLine="72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Reading Assignment: Chapter Six</w:t>
      </w:r>
    </w:p>
    <w:p w:rsidR="00BA0FBB" w:rsidRDefault="00D7539A" w:rsidP="00BA0FBB">
      <w:pPr>
        <w:pStyle w:val="t1"/>
        <w:spacing w:line="238" w:lineRule="exact"/>
        <w:ind w:left="720" w:firstLine="72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Objectives:</w:t>
      </w:r>
    </w:p>
    <w:p w:rsidR="00BA0FBB" w:rsidRDefault="00D7539A" w:rsidP="00BA0FBB">
      <w:pPr>
        <w:pStyle w:val="t1"/>
        <w:numPr>
          <w:ilvl w:val="0"/>
          <w:numId w:val="10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Analyze geography standards to develop a comprehensive definition of</w:t>
      </w:r>
      <w:r w:rsidRPr="00D7539A">
        <w:rPr>
          <w:rFonts w:ascii="Arial" w:hAnsi="Arial"/>
          <w:sz w:val="20"/>
          <w:szCs w:val="20"/>
        </w:rPr>
        <w:br/>
        <w:t>geography</w:t>
      </w:r>
    </w:p>
    <w:p w:rsidR="00BA0FBB" w:rsidRDefault="00D7539A" w:rsidP="00BA0FBB">
      <w:pPr>
        <w:pStyle w:val="t1"/>
        <w:numPr>
          <w:ilvl w:val="0"/>
          <w:numId w:val="10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Identify, locate, and</w:t>
      </w:r>
      <w:r w:rsidR="00BA0FBB">
        <w:rPr>
          <w:rFonts w:ascii="Arial" w:hAnsi="Arial"/>
          <w:sz w:val="20"/>
          <w:szCs w:val="20"/>
        </w:rPr>
        <w:t xml:space="preserve"> analyze resources for learning</w:t>
      </w:r>
    </w:p>
    <w:p w:rsidR="00D7539A" w:rsidRPr="00D7539A" w:rsidRDefault="00D7539A" w:rsidP="00BA0FBB">
      <w:pPr>
        <w:pStyle w:val="t1"/>
        <w:numPr>
          <w:ilvl w:val="0"/>
          <w:numId w:val="10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 actions educators can take to increase geographic achievement</w:t>
      </w:r>
    </w:p>
    <w:p w:rsidR="00BA0FBB" w:rsidRDefault="00BA0FBB" w:rsidP="00BA0FBB">
      <w:pPr>
        <w:pStyle w:val="t1"/>
        <w:tabs>
          <w:tab w:val="left" w:pos="1434"/>
          <w:tab w:val="left" w:pos="2154"/>
        </w:tabs>
        <w:spacing w:line="238" w:lineRule="exact"/>
        <w:ind w:left="2250" w:hanging="180"/>
        <w:rPr>
          <w:rFonts w:ascii="Arial" w:hAnsi="Arial"/>
          <w:sz w:val="20"/>
          <w:szCs w:val="20"/>
        </w:rPr>
      </w:pPr>
    </w:p>
    <w:p w:rsidR="00BA0FBB" w:rsidRDefault="00BA0FB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B55614" w:rsidRDefault="00B55614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Nov </w:t>
      </w:r>
      <w:r w:rsidR="002202DB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&amp; </w:t>
      </w:r>
      <w:r w:rsidR="002202DB">
        <w:rPr>
          <w:rFonts w:ascii="Arial" w:hAnsi="Arial"/>
          <w:sz w:val="20"/>
          <w:szCs w:val="20"/>
        </w:rPr>
        <w:t>9</w:t>
      </w:r>
      <w:r w:rsidR="00D7539A" w:rsidRPr="00D7539A">
        <w:rPr>
          <w:rFonts w:ascii="Arial" w:hAnsi="Arial"/>
          <w:sz w:val="20"/>
          <w:szCs w:val="20"/>
        </w:rPr>
        <w:tab/>
      </w:r>
      <w:r w:rsidR="00777327">
        <w:rPr>
          <w:rFonts w:ascii="Arial" w:hAnsi="Arial"/>
          <w:sz w:val="20"/>
          <w:szCs w:val="20"/>
        </w:rPr>
        <w:t>Geography Activit</w:t>
      </w:r>
      <w:r w:rsidR="00A87132">
        <w:rPr>
          <w:rFonts w:ascii="Arial" w:hAnsi="Arial"/>
          <w:sz w:val="20"/>
          <w:szCs w:val="20"/>
        </w:rPr>
        <w:t>i</w:t>
      </w:r>
      <w:r w:rsidR="00777327">
        <w:rPr>
          <w:rFonts w:ascii="Arial" w:hAnsi="Arial"/>
          <w:sz w:val="20"/>
          <w:szCs w:val="20"/>
        </w:rPr>
        <w:t>es</w:t>
      </w:r>
    </w:p>
    <w:p w:rsidR="00BA0FBB" w:rsidRDefault="00D7539A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ab/>
      </w:r>
    </w:p>
    <w:p w:rsidR="00BA0FBB" w:rsidRDefault="00BA0FB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10311B" w:rsidRDefault="00B55614" w:rsidP="00A87132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Nov </w:t>
      </w:r>
      <w:r w:rsidR="009C3BCE">
        <w:rPr>
          <w:rFonts w:ascii="Arial" w:hAnsi="Arial"/>
          <w:sz w:val="20"/>
          <w:szCs w:val="20"/>
        </w:rPr>
        <w:t>1</w:t>
      </w:r>
      <w:r w:rsidR="002202D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&amp; 1</w:t>
      </w:r>
      <w:r w:rsidR="002202DB">
        <w:rPr>
          <w:rFonts w:ascii="Arial" w:hAnsi="Arial"/>
          <w:sz w:val="20"/>
          <w:szCs w:val="20"/>
        </w:rPr>
        <w:t>6</w:t>
      </w:r>
      <w:r w:rsidR="00D7539A" w:rsidRPr="00D7539A">
        <w:rPr>
          <w:rFonts w:ascii="Arial" w:hAnsi="Arial"/>
          <w:sz w:val="20"/>
          <w:szCs w:val="20"/>
        </w:rPr>
        <w:tab/>
      </w:r>
      <w:r w:rsidR="00A87132" w:rsidRPr="00D7539A">
        <w:rPr>
          <w:rFonts w:ascii="Arial" w:hAnsi="Arial"/>
          <w:b/>
          <w:sz w:val="20"/>
          <w:szCs w:val="20"/>
          <w:u w:val="single"/>
        </w:rPr>
        <w:t>Field Based Project submitted and described</w:t>
      </w:r>
    </w:p>
    <w:p w:rsidR="00BA0FBB" w:rsidRDefault="00A87132" w:rsidP="0010311B">
      <w:pPr>
        <w:pStyle w:val="t1"/>
        <w:spacing w:line="238" w:lineRule="exact"/>
        <w:ind w:left="1350" w:firstLine="720"/>
        <w:rPr>
          <w:rFonts w:ascii="Arial" w:hAnsi="Arial"/>
          <w:sz w:val="20"/>
          <w:szCs w:val="20"/>
        </w:rPr>
      </w:pPr>
      <w:r w:rsidRPr="00A87132">
        <w:rPr>
          <w:rFonts w:ascii="Arial" w:hAnsi="Arial"/>
          <w:sz w:val="20"/>
          <w:szCs w:val="20"/>
        </w:rPr>
        <w:t>Continue</w:t>
      </w:r>
      <w:r>
        <w:rPr>
          <w:rFonts w:ascii="Arial" w:hAnsi="Arial"/>
          <w:b/>
          <w:sz w:val="20"/>
          <w:szCs w:val="20"/>
        </w:rPr>
        <w:t xml:space="preserve"> Work on U</w:t>
      </w:r>
      <w:r w:rsidR="0010311B" w:rsidRPr="00D7539A">
        <w:rPr>
          <w:rFonts w:ascii="Arial" w:hAnsi="Arial"/>
          <w:b/>
          <w:sz w:val="20"/>
          <w:szCs w:val="20"/>
        </w:rPr>
        <w:t>nit plan</w:t>
      </w:r>
    </w:p>
    <w:p w:rsidR="0010311B" w:rsidRDefault="0010311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BA0FBB" w:rsidRDefault="0010311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Nov </w:t>
      </w:r>
      <w:r w:rsidR="002202DB">
        <w:rPr>
          <w:rFonts w:ascii="Arial" w:hAnsi="Arial"/>
          <w:sz w:val="20"/>
          <w:szCs w:val="20"/>
        </w:rPr>
        <w:t>21</w:t>
      </w:r>
      <w:r w:rsidR="00D7539A" w:rsidRPr="00D7539A">
        <w:rPr>
          <w:rFonts w:ascii="Arial" w:hAnsi="Arial"/>
          <w:sz w:val="20"/>
          <w:szCs w:val="20"/>
        </w:rPr>
        <w:tab/>
      </w:r>
      <w:r w:rsidR="00D7539A" w:rsidRPr="00D7539A">
        <w:rPr>
          <w:rFonts w:ascii="Arial" w:hAnsi="Arial"/>
          <w:sz w:val="20"/>
          <w:szCs w:val="20"/>
        </w:rPr>
        <w:tab/>
      </w:r>
      <w:r w:rsidR="00A87132">
        <w:rPr>
          <w:rFonts w:ascii="Arial" w:hAnsi="Arial"/>
          <w:sz w:val="20"/>
          <w:szCs w:val="20"/>
        </w:rPr>
        <w:t xml:space="preserve">Continue </w:t>
      </w:r>
      <w:r w:rsidR="00A87132">
        <w:rPr>
          <w:rFonts w:ascii="Arial" w:hAnsi="Arial"/>
          <w:b/>
          <w:sz w:val="20"/>
          <w:szCs w:val="20"/>
        </w:rPr>
        <w:t>Work on U</w:t>
      </w:r>
      <w:r w:rsidR="00D7539A" w:rsidRPr="00D7539A">
        <w:rPr>
          <w:rFonts w:ascii="Arial" w:hAnsi="Arial"/>
          <w:b/>
          <w:sz w:val="20"/>
          <w:szCs w:val="20"/>
        </w:rPr>
        <w:t>nit plan</w:t>
      </w:r>
    </w:p>
    <w:p w:rsidR="0010311B" w:rsidRDefault="0010311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A87132" w:rsidRDefault="00B55614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Nov </w:t>
      </w:r>
      <w:r w:rsidR="0010311B">
        <w:rPr>
          <w:rFonts w:ascii="Arial" w:hAnsi="Arial"/>
          <w:bCs/>
          <w:sz w:val="20"/>
          <w:szCs w:val="20"/>
        </w:rPr>
        <w:t>2</w:t>
      </w:r>
      <w:r w:rsidR="002202DB">
        <w:rPr>
          <w:rFonts w:ascii="Arial" w:hAnsi="Arial"/>
          <w:bCs/>
          <w:sz w:val="20"/>
          <w:szCs w:val="20"/>
        </w:rPr>
        <w:t>8</w:t>
      </w:r>
      <w:r w:rsidR="009C3BCE">
        <w:rPr>
          <w:rFonts w:ascii="Arial" w:hAnsi="Arial"/>
          <w:bCs/>
          <w:sz w:val="20"/>
          <w:szCs w:val="20"/>
        </w:rPr>
        <w:t xml:space="preserve"> &amp; </w:t>
      </w:r>
      <w:r w:rsidR="002202DB">
        <w:rPr>
          <w:rFonts w:ascii="Arial" w:hAnsi="Arial"/>
          <w:bCs/>
          <w:sz w:val="20"/>
          <w:szCs w:val="20"/>
        </w:rPr>
        <w:t>30</w:t>
      </w:r>
    </w:p>
    <w:p w:rsidR="00A87132" w:rsidRDefault="00A87132" w:rsidP="00A87132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Reading Assignment: Chapter Seven</w:t>
      </w:r>
    </w:p>
    <w:p w:rsidR="00A87132" w:rsidRDefault="00A87132" w:rsidP="00A87132">
      <w:pPr>
        <w:pStyle w:val="t1"/>
        <w:tabs>
          <w:tab w:val="left" w:pos="1440"/>
          <w:tab w:val="left" w:pos="2250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D7539A">
        <w:rPr>
          <w:rFonts w:ascii="Arial" w:hAnsi="Arial"/>
          <w:sz w:val="20"/>
          <w:szCs w:val="20"/>
        </w:rPr>
        <w:t>Objectives:</w:t>
      </w:r>
    </w:p>
    <w:p w:rsidR="00A87132" w:rsidRDefault="00A87132" w:rsidP="00A87132">
      <w:pPr>
        <w:pStyle w:val="t1"/>
        <w:numPr>
          <w:ilvl w:val="0"/>
          <w:numId w:val="11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 the key concepts and standards for t</w:t>
      </w:r>
      <w:r>
        <w:rPr>
          <w:rFonts w:ascii="Arial" w:hAnsi="Arial"/>
          <w:sz w:val="20"/>
          <w:szCs w:val="20"/>
        </w:rPr>
        <w:t>he study of economics and</w:t>
      </w:r>
      <w:r>
        <w:rPr>
          <w:rFonts w:ascii="Arial" w:hAnsi="Arial"/>
          <w:sz w:val="20"/>
          <w:szCs w:val="20"/>
        </w:rPr>
        <w:br/>
        <w:t>economic decision making</w:t>
      </w:r>
    </w:p>
    <w:p w:rsidR="00A87132" w:rsidRDefault="00A87132" w:rsidP="00A87132">
      <w:pPr>
        <w:pStyle w:val="t1"/>
        <w:numPr>
          <w:ilvl w:val="0"/>
          <w:numId w:val="11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Explain how interdependence impacts a</w:t>
      </w:r>
      <w:r>
        <w:rPr>
          <w:rFonts w:ascii="Arial" w:hAnsi="Arial"/>
          <w:sz w:val="20"/>
          <w:szCs w:val="20"/>
        </w:rPr>
        <w:t>ll nations and groups of people</w:t>
      </w:r>
    </w:p>
    <w:p w:rsidR="00A87132" w:rsidRDefault="00A87132" w:rsidP="00A87132">
      <w:pPr>
        <w:pStyle w:val="t1"/>
        <w:numPr>
          <w:ilvl w:val="0"/>
          <w:numId w:val="11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Locate and utilize in planning varied re</w:t>
      </w:r>
      <w:r>
        <w:rPr>
          <w:rFonts w:ascii="Arial" w:hAnsi="Arial"/>
          <w:sz w:val="20"/>
          <w:szCs w:val="20"/>
        </w:rPr>
        <w:t>sources for teaching economics</w:t>
      </w:r>
    </w:p>
    <w:p w:rsidR="00A87132" w:rsidRDefault="00A87132" w:rsidP="00A87132">
      <w:pPr>
        <w:pStyle w:val="t1"/>
        <w:numPr>
          <w:ilvl w:val="0"/>
          <w:numId w:val="11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Reflect on ways that economic education is authentically taught and</w:t>
      </w:r>
      <w:r w:rsidRPr="00D7539A">
        <w:rPr>
          <w:rFonts w:ascii="Arial" w:hAnsi="Arial"/>
          <w:sz w:val="20"/>
          <w:szCs w:val="20"/>
        </w:rPr>
        <w:br/>
        <w:t>assessed</w:t>
      </w:r>
    </w:p>
    <w:p w:rsidR="00B55614" w:rsidRPr="0010311B" w:rsidRDefault="00D7539A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Cs/>
          <w:sz w:val="20"/>
          <w:szCs w:val="20"/>
        </w:rPr>
      </w:pPr>
      <w:r w:rsidRPr="00D7539A">
        <w:rPr>
          <w:rFonts w:ascii="Arial" w:hAnsi="Arial"/>
          <w:b/>
          <w:bCs/>
          <w:sz w:val="20"/>
          <w:szCs w:val="20"/>
        </w:rPr>
        <w:tab/>
      </w:r>
    </w:p>
    <w:p w:rsidR="00A87132" w:rsidRDefault="00A87132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Dec 5 &amp; </w:t>
      </w:r>
      <w:r w:rsidRPr="00A87132">
        <w:rPr>
          <w:rFonts w:ascii="Arial" w:hAnsi="Arial"/>
          <w:bCs/>
          <w:sz w:val="20"/>
          <w:szCs w:val="20"/>
        </w:rPr>
        <w:t>7</w:t>
      </w:r>
      <w:r w:rsidR="00B55614">
        <w:rPr>
          <w:rFonts w:ascii="Arial" w:hAnsi="Arial"/>
          <w:b/>
          <w:bCs/>
          <w:sz w:val="20"/>
          <w:szCs w:val="20"/>
        </w:rPr>
        <w:tab/>
      </w:r>
    </w:p>
    <w:p w:rsidR="00D7539A" w:rsidRPr="00D7539A" w:rsidRDefault="00A87132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ab/>
      </w:r>
      <w:r w:rsidR="00D7539A" w:rsidRPr="00D7539A">
        <w:rPr>
          <w:rFonts w:ascii="Arial" w:hAnsi="Arial"/>
          <w:sz w:val="20"/>
          <w:szCs w:val="20"/>
        </w:rPr>
        <w:t>Reading Assignment: Chapter Eight</w:t>
      </w:r>
    </w:p>
    <w:p w:rsidR="00BA0FBB" w:rsidRDefault="00BA0FB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D7539A" w:rsidRPr="00D7539A">
        <w:rPr>
          <w:rFonts w:ascii="Arial" w:hAnsi="Arial"/>
          <w:sz w:val="20"/>
          <w:szCs w:val="20"/>
        </w:rPr>
        <w:t>Objectives:</w:t>
      </w:r>
    </w:p>
    <w:p w:rsidR="00BA0FBB" w:rsidRDefault="00D7539A" w:rsidP="00BA0FBB">
      <w:pPr>
        <w:pStyle w:val="t1"/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Exp</w:t>
      </w:r>
      <w:r w:rsidR="00BA0FBB">
        <w:rPr>
          <w:rFonts w:ascii="Arial" w:hAnsi="Arial"/>
          <w:sz w:val="20"/>
          <w:szCs w:val="20"/>
        </w:rPr>
        <w:t>lain meaning of citizenship</w:t>
      </w:r>
    </w:p>
    <w:p w:rsidR="00BA0FBB" w:rsidRDefault="00D7539A" w:rsidP="00BA0FBB">
      <w:pPr>
        <w:pStyle w:val="t1"/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Detail civic mi</w:t>
      </w:r>
      <w:r w:rsidR="00BA0FBB">
        <w:rPr>
          <w:rFonts w:ascii="Arial" w:hAnsi="Arial"/>
          <w:sz w:val="20"/>
          <w:szCs w:val="20"/>
        </w:rPr>
        <w:t>ssion of schools</w:t>
      </w:r>
    </w:p>
    <w:p w:rsidR="00BA0FBB" w:rsidRDefault="00D7539A" w:rsidP="00BA0FBB">
      <w:pPr>
        <w:pStyle w:val="t1"/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•</w:t>
      </w:r>
      <w:r w:rsidRPr="00D7539A">
        <w:rPr>
          <w:rFonts w:ascii="Arial" w:hAnsi="Arial"/>
          <w:sz w:val="20"/>
          <w:szCs w:val="20"/>
        </w:rPr>
        <w:tab/>
        <w:t>Identify standards for civic educatio</w:t>
      </w:r>
      <w:r w:rsidR="00BA0FBB">
        <w:rPr>
          <w:rFonts w:ascii="Arial" w:hAnsi="Arial"/>
          <w:sz w:val="20"/>
          <w:szCs w:val="20"/>
        </w:rPr>
        <w:t>n</w:t>
      </w:r>
    </w:p>
    <w:p w:rsidR="00D7539A" w:rsidRPr="00D7539A" w:rsidRDefault="00D7539A" w:rsidP="00BA0FBB">
      <w:pPr>
        <w:pStyle w:val="t1"/>
        <w:numPr>
          <w:ilvl w:val="0"/>
          <w:numId w:val="1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Explain global education</w:t>
      </w:r>
    </w:p>
    <w:p w:rsidR="00BA0FBB" w:rsidRDefault="00BA0FBB" w:rsidP="00BA0FBB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sz w:val="20"/>
          <w:szCs w:val="20"/>
          <w:u w:val="single"/>
        </w:rPr>
      </w:pPr>
    </w:p>
    <w:p w:rsidR="00B55614" w:rsidRDefault="00BA0FBB" w:rsidP="00BA0FBB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sz w:val="20"/>
          <w:szCs w:val="20"/>
          <w:u w:val="single"/>
        </w:rPr>
      </w:pPr>
      <w:r w:rsidRPr="00BA0FBB">
        <w:rPr>
          <w:rFonts w:ascii="Arial" w:hAnsi="Arial"/>
          <w:b/>
          <w:sz w:val="20"/>
          <w:szCs w:val="20"/>
        </w:rPr>
        <w:tab/>
      </w:r>
      <w:r w:rsidR="00D7539A" w:rsidRPr="00D7539A">
        <w:rPr>
          <w:rFonts w:ascii="Arial" w:hAnsi="Arial"/>
          <w:b/>
          <w:sz w:val="20"/>
          <w:szCs w:val="20"/>
          <w:u w:val="single"/>
        </w:rPr>
        <w:t>Unit Plan submitted and shared</w:t>
      </w:r>
    </w:p>
    <w:p w:rsidR="0010311B" w:rsidRDefault="0010311B" w:rsidP="00BA0FBB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ab/>
      </w:r>
    </w:p>
    <w:p w:rsidR="00B55614" w:rsidRDefault="0010311B" w:rsidP="00BA0FBB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Dec </w:t>
      </w:r>
      <w:r w:rsidR="00A87132">
        <w:rPr>
          <w:rFonts w:ascii="Arial" w:hAnsi="Arial"/>
          <w:bCs/>
          <w:sz w:val="20"/>
          <w:szCs w:val="20"/>
        </w:rPr>
        <w:t>12 &amp; 14</w:t>
      </w:r>
    </w:p>
    <w:p w:rsidR="00BA0FBB" w:rsidRDefault="00D7539A" w:rsidP="00BA0FBB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Cs/>
          <w:sz w:val="20"/>
          <w:szCs w:val="20"/>
        </w:rPr>
      </w:pPr>
      <w:r w:rsidRPr="00D7539A">
        <w:rPr>
          <w:rFonts w:ascii="Arial" w:hAnsi="Arial"/>
          <w:bCs/>
          <w:sz w:val="20"/>
          <w:szCs w:val="20"/>
        </w:rPr>
        <w:tab/>
        <w:t>Reading Assignment: Chapter Ten</w:t>
      </w:r>
    </w:p>
    <w:p w:rsidR="00BA0FBB" w:rsidRDefault="00D7539A" w:rsidP="00BA0FBB">
      <w:pPr>
        <w:pStyle w:val="t1"/>
        <w:spacing w:line="238" w:lineRule="exact"/>
        <w:ind w:left="720" w:firstLine="720"/>
        <w:rPr>
          <w:rFonts w:ascii="Arial" w:hAnsi="Arial"/>
          <w:bCs/>
          <w:sz w:val="20"/>
          <w:szCs w:val="20"/>
        </w:rPr>
      </w:pPr>
      <w:r w:rsidRPr="00D7539A">
        <w:rPr>
          <w:rFonts w:ascii="Arial" w:hAnsi="Arial"/>
          <w:bCs/>
          <w:sz w:val="20"/>
          <w:szCs w:val="20"/>
        </w:rPr>
        <w:t>Objectives:</w:t>
      </w:r>
    </w:p>
    <w:p w:rsidR="00BA0FBB" w:rsidRDefault="00D7539A" w:rsidP="00BA0FBB">
      <w:pPr>
        <w:pStyle w:val="t1"/>
        <w:numPr>
          <w:ilvl w:val="0"/>
          <w:numId w:val="1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Identify needs of English Language Learners</w:t>
      </w:r>
    </w:p>
    <w:p w:rsidR="00BA0FBB" w:rsidRDefault="00D7539A" w:rsidP="00BA0FBB">
      <w:pPr>
        <w:pStyle w:val="t1"/>
        <w:numPr>
          <w:ilvl w:val="0"/>
          <w:numId w:val="13"/>
        </w:numPr>
        <w:spacing w:line="238" w:lineRule="exact"/>
        <w:ind w:left="2250" w:hanging="180"/>
        <w:rPr>
          <w:rFonts w:ascii="Arial" w:hAnsi="Arial"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Detail strategies to expand Social Studies literacy of English Language Learne</w:t>
      </w:r>
      <w:r w:rsidR="00BA0FBB">
        <w:rPr>
          <w:rFonts w:ascii="Arial" w:hAnsi="Arial"/>
          <w:sz w:val="20"/>
          <w:szCs w:val="20"/>
        </w:rPr>
        <w:t>rs</w:t>
      </w:r>
    </w:p>
    <w:p w:rsidR="00BA0FBB" w:rsidRPr="00BA0FBB" w:rsidRDefault="00D7539A" w:rsidP="00BA0FBB">
      <w:pPr>
        <w:pStyle w:val="t1"/>
        <w:numPr>
          <w:ilvl w:val="0"/>
          <w:numId w:val="13"/>
        </w:numPr>
        <w:spacing w:line="238" w:lineRule="exact"/>
        <w:ind w:left="2250" w:hanging="180"/>
        <w:rPr>
          <w:rFonts w:ascii="Arial" w:hAnsi="Arial"/>
          <w:bCs/>
          <w:sz w:val="20"/>
          <w:szCs w:val="20"/>
        </w:rPr>
      </w:pPr>
      <w:r w:rsidRPr="00D7539A">
        <w:rPr>
          <w:rFonts w:ascii="Arial" w:hAnsi="Arial"/>
          <w:sz w:val="20"/>
          <w:szCs w:val="20"/>
        </w:rPr>
        <w:t>Describe how reading, speaking, listening, and writing impact Social Studies knowledge</w:t>
      </w:r>
    </w:p>
    <w:p w:rsidR="00B55614" w:rsidRDefault="00B55614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2202DB" w:rsidRDefault="002202DB" w:rsidP="00D7539A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sz w:val="20"/>
          <w:szCs w:val="20"/>
        </w:rPr>
      </w:pPr>
    </w:p>
    <w:p w:rsidR="00D7539A" w:rsidRPr="00D7539A" w:rsidRDefault="002202DB" w:rsidP="00A87132">
      <w:pPr>
        <w:pStyle w:val="t1"/>
        <w:tabs>
          <w:tab w:val="left" w:pos="1434"/>
          <w:tab w:val="left" w:pos="2154"/>
        </w:tabs>
        <w:spacing w:line="238" w:lineRule="exac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sz w:val="20"/>
          <w:szCs w:val="20"/>
        </w:rPr>
        <w:t>Dec 19</w:t>
      </w:r>
      <w:r w:rsidR="00D7539A" w:rsidRPr="00D7539A">
        <w:rPr>
          <w:rFonts w:ascii="Arial" w:hAnsi="Arial"/>
          <w:sz w:val="20"/>
          <w:szCs w:val="20"/>
        </w:rPr>
        <w:tab/>
      </w:r>
      <w:r w:rsidR="00D7539A" w:rsidRPr="00D7539A">
        <w:rPr>
          <w:rFonts w:ascii="Arial" w:hAnsi="Arial"/>
          <w:b/>
          <w:sz w:val="20"/>
          <w:szCs w:val="20"/>
          <w:u w:val="single"/>
        </w:rPr>
        <w:t xml:space="preserve">Final </w:t>
      </w:r>
      <w:r w:rsidR="00BA0FBB">
        <w:rPr>
          <w:rFonts w:ascii="Arial" w:hAnsi="Arial"/>
          <w:b/>
          <w:sz w:val="20"/>
          <w:szCs w:val="20"/>
          <w:u w:val="single"/>
        </w:rPr>
        <w:t>Exam</w:t>
      </w:r>
      <w:r w:rsidR="00D7539A" w:rsidRPr="00D7539A">
        <w:rPr>
          <w:rFonts w:ascii="Arial" w:hAnsi="Arial"/>
          <w:bCs/>
          <w:sz w:val="20"/>
          <w:szCs w:val="20"/>
        </w:rPr>
        <w:t xml:space="preserve"> </w:t>
      </w:r>
    </w:p>
    <w:p w:rsidR="00D7539A" w:rsidRPr="00D7539A" w:rsidRDefault="00D7539A" w:rsidP="00D7539A">
      <w:pPr>
        <w:rPr>
          <w:rFonts w:ascii="Arial" w:hAnsi="Arial"/>
        </w:rPr>
      </w:pPr>
    </w:p>
    <w:sectPr w:rsidR="00D7539A" w:rsidRPr="00D7539A" w:rsidSect="00A87132">
      <w:pgSz w:w="12240" w:h="15840"/>
      <w:pgMar w:top="1080" w:right="1080" w:bottom="1080" w:left="1080" w:header="144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5CDC"/>
    <w:multiLevelType w:val="hybridMultilevel"/>
    <w:tmpl w:val="6C905A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8C74A46"/>
    <w:multiLevelType w:val="hybridMultilevel"/>
    <w:tmpl w:val="551EBD82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>
    <w:nsid w:val="1F4D7320"/>
    <w:multiLevelType w:val="hybridMultilevel"/>
    <w:tmpl w:val="868E7BEA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">
    <w:nsid w:val="2B1B754F"/>
    <w:multiLevelType w:val="hybridMultilevel"/>
    <w:tmpl w:val="408A6942"/>
    <w:lvl w:ilvl="0" w:tplc="0409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">
    <w:nsid w:val="35E83DF4"/>
    <w:multiLevelType w:val="hybridMultilevel"/>
    <w:tmpl w:val="117E821E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5">
    <w:nsid w:val="38F12F56"/>
    <w:multiLevelType w:val="hybridMultilevel"/>
    <w:tmpl w:val="7F38EF24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6">
    <w:nsid w:val="4E527375"/>
    <w:multiLevelType w:val="hybridMultilevel"/>
    <w:tmpl w:val="4BBA8DB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09819FD"/>
    <w:multiLevelType w:val="hybridMultilevel"/>
    <w:tmpl w:val="5DFC057C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>
    <w:nsid w:val="651B13C3"/>
    <w:multiLevelType w:val="hybridMultilevel"/>
    <w:tmpl w:val="98407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C857D3"/>
    <w:multiLevelType w:val="hybridMultilevel"/>
    <w:tmpl w:val="FFD89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0072F"/>
    <w:multiLevelType w:val="hybridMultilevel"/>
    <w:tmpl w:val="7D40A546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1">
    <w:nsid w:val="74EE0E22"/>
    <w:multiLevelType w:val="hybridMultilevel"/>
    <w:tmpl w:val="9B464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200C3"/>
    <w:multiLevelType w:val="hybridMultilevel"/>
    <w:tmpl w:val="F2F2B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5"/>
  </w:num>
  <w:num w:numId="11">
    <w:abstractNumId w:val="9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D7539A"/>
    <w:rsid w:val="0010311B"/>
    <w:rsid w:val="002202DB"/>
    <w:rsid w:val="00435B13"/>
    <w:rsid w:val="006D3331"/>
    <w:rsid w:val="00777327"/>
    <w:rsid w:val="009A6E2F"/>
    <w:rsid w:val="009C3BCE"/>
    <w:rsid w:val="00A87132"/>
    <w:rsid w:val="00B55614"/>
    <w:rsid w:val="00BA0FBB"/>
    <w:rsid w:val="00D7539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13"/>
  </w:style>
  <w:style w:type="paragraph" w:styleId="Heading1">
    <w:name w:val="heading 1"/>
    <w:basedOn w:val="Normal"/>
    <w:next w:val="Normal"/>
    <w:link w:val="Heading1Char"/>
    <w:uiPriority w:val="9"/>
    <w:qFormat/>
    <w:rsid w:val="00D753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1">
    <w:name w:val="t1"/>
    <w:basedOn w:val="Normal"/>
    <w:uiPriority w:val="99"/>
    <w:rsid w:val="00D7539A"/>
    <w:pPr>
      <w:widowControl w:val="0"/>
      <w:autoSpaceDE w:val="0"/>
      <w:autoSpaceDN w:val="0"/>
      <w:adjustRightInd w:val="0"/>
      <w:spacing w:line="238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p7">
    <w:name w:val="p7"/>
    <w:basedOn w:val="Normal"/>
    <w:uiPriority w:val="99"/>
    <w:rsid w:val="00D7539A"/>
    <w:pPr>
      <w:widowControl w:val="0"/>
      <w:autoSpaceDE w:val="0"/>
      <w:autoSpaceDN w:val="0"/>
      <w:adjustRightInd w:val="0"/>
      <w:spacing w:line="240" w:lineRule="atLeast"/>
      <w:ind w:left="709" w:hanging="731"/>
    </w:pPr>
    <w:rPr>
      <w:rFonts w:ascii="Times New Roman" w:eastAsia="SimSun" w:hAnsi="Times New Roman" w:cs="Times New Roman"/>
      <w:lang w:eastAsia="zh-CN"/>
    </w:rPr>
  </w:style>
  <w:style w:type="paragraph" w:customStyle="1" w:styleId="p9">
    <w:name w:val="p9"/>
    <w:basedOn w:val="Normal"/>
    <w:uiPriority w:val="99"/>
    <w:rsid w:val="00D7539A"/>
    <w:pPr>
      <w:widowControl w:val="0"/>
      <w:tabs>
        <w:tab w:val="left" w:pos="731"/>
        <w:tab w:val="left" w:pos="1445"/>
      </w:tabs>
      <w:autoSpaceDE w:val="0"/>
      <w:autoSpaceDN w:val="0"/>
      <w:adjustRightInd w:val="0"/>
      <w:spacing w:line="238" w:lineRule="atLeast"/>
      <w:ind w:left="731" w:firstLine="714"/>
    </w:pPr>
    <w:rPr>
      <w:rFonts w:ascii="Times New Roman" w:eastAsia="SimSun" w:hAnsi="Times New Roman" w:cs="Times New Roman"/>
      <w:lang w:eastAsia="zh-CN"/>
    </w:rPr>
  </w:style>
  <w:style w:type="paragraph" w:customStyle="1" w:styleId="t2">
    <w:name w:val="t2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p8">
    <w:name w:val="p8"/>
    <w:basedOn w:val="Normal"/>
    <w:uiPriority w:val="99"/>
    <w:rsid w:val="00D7539A"/>
    <w:pPr>
      <w:widowControl w:val="0"/>
      <w:tabs>
        <w:tab w:val="left" w:pos="748"/>
      </w:tabs>
      <w:autoSpaceDE w:val="0"/>
      <w:autoSpaceDN w:val="0"/>
      <w:adjustRightInd w:val="0"/>
      <w:spacing w:line="240" w:lineRule="atLeast"/>
      <w:ind w:left="692"/>
    </w:pPr>
    <w:rPr>
      <w:rFonts w:ascii="Times New Roman" w:eastAsia="SimSun" w:hAnsi="Times New Roman" w:cs="Times New Roman"/>
      <w:lang w:eastAsia="zh-CN"/>
    </w:rPr>
  </w:style>
  <w:style w:type="paragraph" w:customStyle="1" w:styleId="t3">
    <w:name w:val="t3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t4">
    <w:name w:val="t4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D753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3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1">
    <w:name w:val="t1"/>
    <w:basedOn w:val="Normal"/>
    <w:uiPriority w:val="99"/>
    <w:rsid w:val="00D7539A"/>
    <w:pPr>
      <w:widowControl w:val="0"/>
      <w:autoSpaceDE w:val="0"/>
      <w:autoSpaceDN w:val="0"/>
      <w:adjustRightInd w:val="0"/>
      <w:spacing w:line="238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p7">
    <w:name w:val="p7"/>
    <w:basedOn w:val="Normal"/>
    <w:uiPriority w:val="99"/>
    <w:rsid w:val="00D7539A"/>
    <w:pPr>
      <w:widowControl w:val="0"/>
      <w:autoSpaceDE w:val="0"/>
      <w:autoSpaceDN w:val="0"/>
      <w:adjustRightInd w:val="0"/>
      <w:spacing w:line="240" w:lineRule="atLeast"/>
      <w:ind w:left="709" w:hanging="731"/>
    </w:pPr>
    <w:rPr>
      <w:rFonts w:ascii="Times New Roman" w:eastAsia="SimSun" w:hAnsi="Times New Roman" w:cs="Times New Roman"/>
      <w:lang w:eastAsia="zh-CN"/>
    </w:rPr>
  </w:style>
  <w:style w:type="paragraph" w:customStyle="1" w:styleId="p9">
    <w:name w:val="p9"/>
    <w:basedOn w:val="Normal"/>
    <w:uiPriority w:val="99"/>
    <w:rsid w:val="00D7539A"/>
    <w:pPr>
      <w:widowControl w:val="0"/>
      <w:tabs>
        <w:tab w:val="left" w:pos="731"/>
        <w:tab w:val="left" w:pos="1445"/>
      </w:tabs>
      <w:autoSpaceDE w:val="0"/>
      <w:autoSpaceDN w:val="0"/>
      <w:adjustRightInd w:val="0"/>
      <w:spacing w:line="238" w:lineRule="atLeast"/>
      <w:ind w:left="731" w:firstLine="714"/>
    </w:pPr>
    <w:rPr>
      <w:rFonts w:ascii="Times New Roman" w:eastAsia="SimSun" w:hAnsi="Times New Roman" w:cs="Times New Roman"/>
      <w:lang w:eastAsia="zh-CN"/>
    </w:rPr>
  </w:style>
  <w:style w:type="paragraph" w:customStyle="1" w:styleId="t2">
    <w:name w:val="t2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p8">
    <w:name w:val="p8"/>
    <w:basedOn w:val="Normal"/>
    <w:uiPriority w:val="99"/>
    <w:rsid w:val="00D7539A"/>
    <w:pPr>
      <w:widowControl w:val="0"/>
      <w:tabs>
        <w:tab w:val="left" w:pos="748"/>
      </w:tabs>
      <w:autoSpaceDE w:val="0"/>
      <w:autoSpaceDN w:val="0"/>
      <w:adjustRightInd w:val="0"/>
      <w:spacing w:line="240" w:lineRule="atLeast"/>
      <w:ind w:left="692"/>
    </w:pPr>
    <w:rPr>
      <w:rFonts w:ascii="Times New Roman" w:eastAsia="SimSun" w:hAnsi="Times New Roman" w:cs="Times New Roman"/>
      <w:lang w:eastAsia="zh-CN"/>
    </w:rPr>
  </w:style>
  <w:style w:type="paragraph" w:customStyle="1" w:styleId="t3">
    <w:name w:val="t3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paragraph" w:customStyle="1" w:styleId="t4">
    <w:name w:val="t4"/>
    <w:basedOn w:val="Normal"/>
    <w:uiPriority w:val="99"/>
    <w:rsid w:val="00D7539A"/>
    <w:pPr>
      <w:widowControl w:val="0"/>
      <w:autoSpaceDE w:val="0"/>
      <w:autoSpaceDN w:val="0"/>
      <w:adjustRightInd w:val="0"/>
      <w:spacing w:line="243" w:lineRule="atLeast"/>
    </w:pPr>
    <w:rPr>
      <w:rFonts w:ascii="Times New Roman" w:eastAsia="SimSun" w:hAnsi="Times New Roman" w:cs="Times New Roman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D7539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Tentative Course Outline</vt:lpstr>
    </vt:vector>
  </TitlesOfParts>
  <Company>EduTech, Inc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cp:lastModifiedBy>rparmigiani</cp:lastModifiedBy>
  <cp:revision>4</cp:revision>
  <cp:lastPrinted>2011-08-24T14:55:00Z</cp:lastPrinted>
  <dcterms:created xsi:type="dcterms:W3CDTF">2011-08-13T21:22:00Z</dcterms:created>
  <dcterms:modified xsi:type="dcterms:W3CDTF">2011-08-24T15:20:00Z</dcterms:modified>
</cp:coreProperties>
</file>